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D1" w:rsidRPr="00534C4F" w:rsidRDefault="00901ED1" w:rsidP="00901ED1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/>
        <w:ind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34C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Biłgoraj, dnia </w:t>
      </w:r>
      <w:r w:rsidR="00534C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kwietnia</w:t>
      </w:r>
      <w:r w:rsidRPr="00534C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201</w:t>
      </w:r>
      <w:r w:rsidR="00534C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534C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:rsidR="00901ED1" w:rsidRPr="00534C4F" w:rsidRDefault="00901ED1" w:rsidP="00901ED1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01ED1" w:rsidRPr="00534C4F" w:rsidRDefault="00901ED1" w:rsidP="00901ED1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34C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ZP.</w:t>
      </w:r>
      <w:r w:rsidR="00534C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TBS – 1/2019</w:t>
      </w:r>
    </w:p>
    <w:p w:rsidR="00901ED1" w:rsidRPr="00534C4F" w:rsidRDefault="00901ED1" w:rsidP="00901ED1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01ED1" w:rsidRPr="00534C4F" w:rsidRDefault="00901ED1" w:rsidP="00901ED1">
      <w:pPr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4C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Wszyscy uczestnicy postępowania </w:t>
      </w:r>
    </w:p>
    <w:p w:rsidR="00901ED1" w:rsidRPr="00534C4F" w:rsidRDefault="00901ED1" w:rsidP="00901ED1">
      <w:pPr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4C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proofErr w:type="gramStart"/>
      <w:r w:rsidRPr="00534C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r w:rsidR="00534C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ZP</w:t>
      </w:r>
      <w:proofErr w:type="gramEnd"/>
      <w:r w:rsidR="00534C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.TBS – 1/2019</w:t>
      </w:r>
    </w:p>
    <w:p w:rsidR="00901ED1" w:rsidRPr="00534C4F" w:rsidRDefault="00901ED1" w:rsidP="00901ED1">
      <w:pPr>
        <w:tabs>
          <w:tab w:val="left" w:pos="1620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01ED1" w:rsidRPr="00534C4F" w:rsidRDefault="00901ED1" w:rsidP="00901ED1">
      <w:pPr>
        <w:tabs>
          <w:tab w:val="left" w:pos="1620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01ED1" w:rsidRPr="00534C4F" w:rsidRDefault="00901ED1" w:rsidP="00901ED1">
      <w:pPr>
        <w:tabs>
          <w:tab w:val="left" w:pos="16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4C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Zawiadomienie </w:t>
      </w:r>
      <w:r w:rsidRPr="00534C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 wyborze najkorzystniejszej oferty w postępowaniu na zadanie pn.:</w:t>
      </w:r>
    </w:p>
    <w:p w:rsidR="00901ED1" w:rsidRPr="00534C4F" w:rsidRDefault="00901ED1" w:rsidP="00901ED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4C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534C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Utwardzenie placu przy garażach TBS, etap I</w:t>
      </w:r>
      <w:r w:rsidRPr="00534C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”.</w:t>
      </w:r>
    </w:p>
    <w:p w:rsidR="00901ED1" w:rsidRPr="00534C4F" w:rsidRDefault="00901ED1" w:rsidP="00901ED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4C4F" w:rsidRDefault="00901ED1" w:rsidP="00901ED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C4F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zawiadamiam, że w postępowaniu o udzielenie zamówienia publicznego Nr ZP.</w:t>
      </w:r>
      <w:r w:rsidR="00534C4F">
        <w:rPr>
          <w:rFonts w:ascii="Times New Roman" w:eastAsia="Times New Roman" w:hAnsi="Times New Roman" w:cs="Times New Roman"/>
          <w:sz w:val="24"/>
          <w:szCs w:val="24"/>
          <w:lang w:eastAsia="pl-PL"/>
        </w:rPr>
        <w:t>TBS – 1/2019</w:t>
      </w:r>
      <w:r w:rsidRPr="00534C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zadanie pn.:</w:t>
      </w:r>
      <w:r w:rsidRPr="00534C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34C4F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534C4F">
        <w:rPr>
          <w:rFonts w:ascii="Times New Roman" w:eastAsia="Times New Roman" w:hAnsi="Times New Roman" w:cs="Times New Roman"/>
          <w:sz w:val="24"/>
          <w:szCs w:val="24"/>
          <w:lang w:eastAsia="pl-PL"/>
        </w:rPr>
        <w:t>Utwardzenie placu przy garażach TBS, etap I</w:t>
      </w:r>
      <w:r w:rsidRPr="00534C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”,</w:t>
      </w:r>
      <w:r w:rsidR="00534C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prowadzonym </w:t>
      </w:r>
      <w:r w:rsidRPr="00534C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trybie bezprzetargowym w ramach procedury rozeznania rynku, dokonano wyboru najkorzystniejszej oferty. </w:t>
      </w:r>
    </w:p>
    <w:p w:rsidR="00534C4F" w:rsidRDefault="00534C4F" w:rsidP="00901ED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1ED1" w:rsidRPr="00534C4F" w:rsidRDefault="00901ED1" w:rsidP="00901ED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34C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postępowania zostały złożone </w:t>
      </w:r>
      <w:r w:rsidR="00534C4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34C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oferty tj.:</w:t>
      </w:r>
    </w:p>
    <w:p w:rsidR="00901ED1" w:rsidRPr="00534C4F" w:rsidRDefault="00901ED1" w:rsidP="00901ED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pPr w:leftFromText="141" w:rightFromText="141" w:vertAnchor="text" w:tblpX="70" w:tblpY="1"/>
        <w:tblOverlap w:val="never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6662"/>
        <w:gridCol w:w="1559"/>
      </w:tblGrid>
      <w:tr w:rsidR="00901ED1" w:rsidRPr="00534C4F" w:rsidTr="00534C4F">
        <w:trPr>
          <w:cantSplit/>
          <w:trHeight w:val="628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D1" w:rsidRPr="00534C4F" w:rsidRDefault="00901ED1" w:rsidP="00901E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34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D1" w:rsidRPr="00534C4F" w:rsidRDefault="00901ED1" w:rsidP="00901E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34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Firma (nazwa) lub nazwisko oraz</w:t>
            </w:r>
            <w:r w:rsidRPr="00534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D1" w:rsidRPr="00534C4F" w:rsidRDefault="00901ED1" w:rsidP="00901E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34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brutto </w:t>
            </w:r>
          </w:p>
          <w:p w:rsidR="00901ED1" w:rsidRPr="00534C4F" w:rsidRDefault="00901ED1" w:rsidP="00901E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gramStart"/>
            <w:r w:rsidRPr="00534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proofErr w:type="gramEnd"/>
            <w:r w:rsidRPr="00534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901ED1" w:rsidRPr="00534C4F" w:rsidTr="00534C4F">
        <w:trPr>
          <w:cantSplit/>
          <w:trHeight w:val="41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D1" w:rsidRPr="00534C4F" w:rsidRDefault="00901ED1" w:rsidP="00901E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D1" w:rsidRPr="00534C4F" w:rsidRDefault="00901ED1" w:rsidP="00901E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D1" w:rsidRPr="00534C4F" w:rsidRDefault="00901ED1" w:rsidP="00901E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01ED1" w:rsidRPr="00534C4F" w:rsidTr="00534C4F">
        <w:trPr>
          <w:cantSplit/>
          <w:trHeight w:val="6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D1" w:rsidRPr="00534C4F" w:rsidRDefault="00A63183" w:rsidP="00901E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4C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4F" w:rsidRDefault="00534C4F" w:rsidP="0090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Firma Usługowo-Handlowa Piotr Rak, Majdan Stary 46, </w:t>
            </w:r>
          </w:p>
          <w:p w:rsidR="00901ED1" w:rsidRPr="00534C4F" w:rsidRDefault="00534C4F" w:rsidP="0090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23-414 Majdan Stary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D1" w:rsidRPr="00534C4F" w:rsidRDefault="00534C4F" w:rsidP="00A6318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79.950,00</w:t>
            </w:r>
          </w:p>
        </w:tc>
      </w:tr>
      <w:tr w:rsidR="00901ED1" w:rsidRPr="00534C4F" w:rsidTr="00534C4F">
        <w:trPr>
          <w:cantSplit/>
          <w:trHeight w:val="6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D1" w:rsidRPr="00534C4F" w:rsidRDefault="00A63183" w:rsidP="00901E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4C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D1" w:rsidRPr="00534C4F" w:rsidRDefault="00534C4F" w:rsidP="0090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Usługi Budowlane Łukasz Kur, Panasówka 28, 23-407 Tereszpol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D1" w:rsidRPr="00534C4F" w:rsidRDefault="00534C4F" w:rsidP="00A6318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74.999,99</w:t>
            </w:r>
          </w:p>
        </w:tc>
      </w:tr>
    </w:tbl>
    <w:p w:rsidR="00A63183" w:rsidRPr="00534C4F" w:rsidRDefault="00A63183" w:rsidP="00901ED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1ED1" w:rsidRPr="00534C4F" w:rsidRDefault="00901ED1" w:rsidP="00901ED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C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kryterium oceny ofert ustalono, iż oferta złożona przez Firmę </w:t>
      </w:r>
      <w:r w:rsidR="00534C4F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Budowlane Łukasz Kur, Panasówka 28, 23-407 Tereszpol</w:t>
      </w:r>
      <w:r w:rsidRPr="00534C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najkorzystniejsza w oparciu o</w:t>
      </w:r>
      <w:r w:rsidR="00534C4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34C4F">
        <w:rPr>
          <w:rFonts w:ascii="Times New Roman" w:eastAsia="Times New Roman" w:hAnsi="Times New Roman" w:cs="Times New Roman"/>
          <w:sz w:val="24"/>
          <w:szCs w:val="24"/>
          <w:lang w:eastAsia="pl-PL"/>
        </w:rPr>
        <w:t>podane kryteria wyboru.</w:t>
      </w:r>
    </w:p>
    <w:p w:rsidR="00901ED1" w:rsidRPr="00534C4F" w:rsidRDefault="00901ED1" w:rsidP="00901ED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C4F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Wszystkim uczestnikom postępowania dziękuję za złożenie ofert</w:t>
      </w:r>
      <w:r w:rsidR="00A63183" w:rsidRPr="00534C4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34C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wybranego Wykonawcę zapraszam niezwłocznie do siedziby zamawiającego w celu podpisania umowy.</w:t>
      </w:r>
    </w:p>
    <w:p w:rsidR="00901ED1" w:rsidRPr="00534C4F" w:rsidRDefault="00901ED1" w:rsidP="00901ED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4C4F" w:rsidRDefault="00901ED1" w:rsidP="00A631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C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</w:t>
      </w:r>
    </w:p>
    <w:p w:rsidR="00901ED1" w:rsidRPr="00534C4F" w:rsidRDefault="00534C4F" w:rsidP="00A631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01ED1" w:rsidRPr="00534C4F">
        <w:rPr>
          <w:rFonts w:ascii="Times New Roman" w:eastAsia="Times New Roman" w:hAnsi="Times New Roman" w:cs="Times New Roman"/>
          <w:sz w:val="24"/>
          <w:szCs w:val="24"/>
          <w:lang w:eastAsia="pl-PL"/>
        </w:rPr>
        <w:t>Z poważaniem</w:t>
      </w:r>
      <w:r w:rsidR="00A63183" w:rsidRPr="00534C4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01ED1" w:rsidRPr="00534C4F" w:rsidRDefault="00901ED1" w:rsidP="00901ED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4C4F" w:rsidRDefault="00534C4F" w:rsidP="00534C4F">
      <w:pPr>
        <w:pStyle w:val="NormalnyWeb"/>
        <w:spacing w:before="0" w:beforeAutospacing="0" w:after="0" w:afterAutospacing="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Prezes Zarządu        </w:t>
      </w:r>
    </w:p>
    <w:p w:rsidR="00534C4F" w:rsidRDefault="00534C4F" w:rsidP="00534C4F">
      <w:pPr>
        <w:pStyle w:val="NormalnyWeb"/>
        <w:spacing w:before="0" w:beforeAutospacing="0" w:after="0" w:afterAutospacing="0" w:line="276" w:lineRule="auto"/>
        <w:jc w:val="both"/>
      </w:pPr>
      <w:r>
        <w:rPr>
          <w:rStyle w:val="Uwydatnienie"/>
        </w:rPr>
        <w:t xml:space="preserve"> </w:t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bookmarkStart w:id="0" w:name="_GoBack"/>
      <w:bookmarkEnd w:id="0"/>
      <w:r>
        <w:rPr>
          <w:rStyle w:val="Uwydatnienie"/>
        </w:rPr>
        <w:t>( - ) Jacek Grabek</w:t>
      </w:r>
    </w:p>
    <w:p w:rsidR="00901ED1" w:rsidRPr="00534C4F" w:rsidRDefault="00901ED1" w:rsidP="00901ED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183" w:rsidRPr="00534C4F" w:rsidRDefault="00A63183" w:rsidP="00901ED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4C4F" w:rsidRDefault="00534C4F" w:rsidP="00901ED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534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D1"/>
    <w:rsid w:val="00534C4F"/>
    <w:rsid w:val="00657BFF"/>
    <w:rsid w:val="00890F74"/>
    <w:rsid w:val="008A4A2B"/>
    <w:rsid w:val="00901ED1"/>
    <w:rsid w:val="00A6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34C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34C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TBS</dc:creator>
  <cp:lastModifiedBy>TBS</cp:lastModifiedBy>
  <cp:revision>4</cp:revision>
  <cp:lastPrinted>2014-08-26T08:27:00Z</cp:lastPrinted>
  <dcterms:created xsi:type="dcterms:W3CDTF">2014-08-26T08:09:00Z</dcterms:created>
  <dcterms:modified xsi:type="dcterms:W3CDTF">2019-04-01T10:43:00Z</dcterms:modified>
</cp:coreProperties>
</file>