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62" w:rsidRDefault="007F13F8" w:rsidP="007F13F8">
      <w:pPr>
        <w:jc w:val="right"/>
      </w:pPr>
      <w:r>
        <w:t xml:space="preserve">Biłgoraj, dn. </w:t>
      </w:r>
      <w:r w:rsidR="00D008D3">
        <w:t>26.10</w:t>
      </w:r>
      <w:r>
        <w:t>.2018 r.</w:t>
      </w:r>
    </w:p>
    <w:p w:rsidR="007F13F8" w:rsidRDefault="007F13F8" w:rsidP="007F13F8">
      <w:pPr>
        <w:jc w:val="both"/>
      </w:pPr>
    </w:p>
    <w:p w:rsidR="007F13F8" w:rsidRDefault="007F13F8" w:rsidP="007F13F8">
      <w:pPr>
        <w:jc w:val="both"/>
      </w:pPr>
    </w:p>
    <w:p w:rsidR="007F13F8" w:rsidRDefault="007F13F8" w:rsidP="007F13F8">
      <w:pPr>
        <w:jc w:val="both"/>
      </w:pPr>
    </w:p>
    <w:p w:rsidR="007F13F8" w:rsidRDefault="007F13F8" w:rsidP="007F13F8">
      <w:pPr>
        <w:jc w:val="both"/>
      </w:pPr>
      <w:r>
        <w:t>ZP.271.</w:t>
      </w:r>
      <w:r w:rsidR="00D008D3">
        <w:t>8</w:t>
      </w:r>
      <w:r>
        <w:t>.2018</w:t>
      </w:r>
    </w:p>
    <w:p w:rsidR="007F13F8" w:rsidRDefault="007F13F8" w:rsidP="007F13F8">
      <w:pPr>
        <w:jc w:val="both"/>
      </w:pPr>
    </w:p>
    <w:p w:rsidR="007F13F8" w:rsidRDefault="007F13F8" w:rsidP="007F13F8">
      <w:pPr>
        <w:jc w:val="both"/>
      </w:pPr>
    </w:p>
    <w:p w:rsidR="007F13F8" w:rsidRDefault="007F13F8" w:rsidP="007F13F8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F13F8">
        <w:rPr>
          <w:b/>
          <w:i/>
        </w:rPr>
        <w:t>Wykonawcy wg rozdzielnika</w:t>
      </w:r>
    </w:p>
    <w:p w:rsid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  <w:rPr>
          <w:rFonts w:eastAsiaTheme="minorHAnsi" w:cstheme="minorBidi"/>
          <w:szCs w:val="22"/>
          <w:lang w:eastAsia="en-US"/>
        </w:rPr>
      </w:pPr>
    </w:p>
    <w:p w:rsid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  <w:rPr>
          <w:rFonts w:eastAsiaTheme="minorHAnsi" w:cstheme="minorBidi"/>
          <w:szCs w:val="22"/>
          <w:lang w:eastAsia="en-US"/>
        </w:rPr>
      </w:pPr>
    </w:p>
    <w:p w:rsid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</w:pPr>
    </w:p>
    <w:p w:rsid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  <w:rPr>
          <w:sz w:val="22"/>
          <w:szCs w:val="22"/>
        </w:rPr>
      </w:pPr>
      <w:r>
        <w:t xml:space="preserve">Zamawiający unieważnia postepowanie </w:t>
      </w:r>
      <w:r w:rsidRPr="007F13F8">
        <w:rPr>
          <w:bCs/>
          <w:sz w:val="22"/>
          <w:szCs w:val="22"/>
        </w:rPr>
        <w:t>o udzielenie zamówienia publicznego na</w:t>
      </w:r>
      <w:r w:rsidR="00D008D3">
        <w:rPr>
          <w:bCs/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„</w:t>
      </w:r>
      <w:r>
        <w:rPr>
          <w:b/>
          <w:sz w:val="22"/>
          <w:szCs w:val="22"/>
        </w:rPr>
        <w:t xml:space="preserve">Utwardzenie placu przy garażach TBS, zlokalizowanych przy budynkach mieszkalnych, ul. Łąkowa </w:t>
      </w:r>
      <w:proofErr w:type="spellStart"/>
      <w:r>
        <w:rPr>
          <w:b/>
          <w:sz w:val="22"/>
          <w:szCs w:val="22"/>
        </w:rPr>
        <w:t>17a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17b</w:t>
      </w:r>
      <w:proofErr w:type="spellEnd"/>
      <w:r>
        <w:rPr>
          <w:b/>
          <w:bCs/>
          <w:iCs/>
          <w:sz w:val="22"/>
          <w:szCs w:val="22"/>
        </w:rPr>
        <w:t xml:space="preserve">”, </w:t>
      </w:r>
    </w:p>
    <w:p w:rsidR="007F13F8" w:rsidRPr="007F13F8" w:rsidRDefault="007F13F8" w:rsidP="007F13F8">
      <w:pPr>
        <w:pStyle w:val="Tekstpodstawowywcity"/>
        <w:tabs>
          <w:tab w:val="clear" w:pos="2820"/>
          <w:tab w:val="left" w:pos="0"/>
        </w:tabs>
        <w:spacing w:line="276" w:lineRule="auto"/>
        <w:ind w:left="0"/>
        <w:jc w:val="both"/>
        <w:rPr>
          <w:b/>
          <w:bCs/>
          <w:sz w:val="22"/>
          <w:szCs w:val="22"/>
        </w:rPr>
      </w:pPr>
      <w:r>
        <w:t>ponieważ cena oferty najkorzystniejszej przewyższa znacznie wartość, jaką Zamawiający zamierzał przeznaczyć na realizację zadania.</w:t>
      </w:r>
    </w:p>
    <w:p w:rsidR="007F13F8" w:rsidRDefault="007F13F8" w:rsidP="007F13F8">
      <w:pPr>
        <w:pStyle w:val="NormalnyWeb"/>
        <w:spacing w:before="0" w:beforeAutospacing="0" w:after="0" w:afterAutospacing="0" w:line="276" w:lineRule="auto"/>
        <w:jc w:val="both"/>
      </w:pPr>
    </w:p>
    <w:p w:rsidR="007F13F8" w:rsidRDefault="007F13F8" w:rsidP="007F13F8">
      <w:pPr>
        <w:pStyle w:val="NormalnyWeb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poważaniem:</w:t>
      </w:r>
    </w:p>
    <w:p w:rsidR="007F13F8" w:rsidRDefault="007F13F8" w:rsidP="007F13F8">
      <w:pPr>
        <w:pStyle w:val="NormalnyWeb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3F8" w:rsidRDefault="007F13F8" w:rsidP="007F13F8">
      <w:pPr>
        <w:pStyle w:val="NormalnyWeb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 Zarządu        </w:t>
      </w:r>
    </w:p>
    <w:p w:rsidR="007F13F8" w:rsidRDefault="007F13F8" w:rsidP="007F13F8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Uwydatnienie"/>
        </w:rPr>
        <w:t xml:space="preserve"> </w:t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>( - ) Jacek Grabek</w:t>
      </w:r>
    </w:p>
    <w:p w:rsidR="007F13F8" w:rsidRPr="007F13F8" w:rsidRDefault="007F13F8" w:rsidP="007F13F8">
      <w:pPr>
        <w:jc w:val="both"/>
      </w:pPr>
    </w:p>
    <w:sectPr w:rsidR="007F13F8" w:rsidRPr="007F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F8"/>
    <w:rsid w:val="00111B62"/>
    <w:rsid w:val="007F13F8"/>
    <w:rsid w:val="009522D5"/>
    <w:rsid w:val="00D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3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F13F8"/>
    <w:rPr>
      <w:i/>
      <w:iCs/>
    </w:rPr>
  </w:style>
  <w:style w:type="paragraph" w:styleId="Tekstpodstawowywcity">
    <w:name w:val="Body Text Indent"/>
    <w:basedOn w:val="Normalny"/>
    <w:link w:val="TekstpodstawowywcityZnak"/>
    <w:unhideWhenUsed/>
    <w:rsid w:val="007F13F8"/>
    <w:pPr>
      <w:tabs>
        <w:tab w:val="left" w:pos="2820"/>
      </w:tabs>
      <w:spacing w:line="240" w:lineRule="auto"/>
      <w:ind w:left="180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3F8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3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F13F8"/>
    <w:rPr>
      <w:i/>
      <w:iCs/>
    </w:rPr>
  </w:style>
  <w:style w:type="paragraph" w:styleId="Tekstpodstawowywcity">
    <w:name w:val="Body Text Indent"/>
    <w:basedOn w:val="Normalny"/>
    <w:link w:val="TekstpodstawowywcityZnak"/>
    <w:unhideWhenUsed/>
    <w:rsid w:val="007F13F8"/>
    <w:pPr>
      <w:tabs>
        <w:tab w:val="left" w:pos="2820"/>
      </w:tabs>
      <w:spacing w:line="240" w:lineRule="auto"/>
      <w:ind w:left="180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3F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TBS</cp:lastModifiedBy>
  <cp:revision>2</cp:revision>
  <dcterms:created xsi:type="dcterms:W3CDTF">2018-09-05T12:29:00Z</dcterms:created>
  <dcterms:modified xsi:type="dcterms:W3CDTF">2018-11-06T09:58:00Z</dcterms:modified>
</cp:coreProperties>
</file>